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3078" w:rsidRPr="009E2C33" w:rsidRDefault="009F1076">
      <w:pPr>
        <w:jc w:val="center"/>
        <w:rPr>
          <w:rFonts w:ascii="宋体" w:eastAsia="宋体" w:hAnsi="宋体" w:cs="宋体"/>
          <w:b/>
          <w:bCs/>
          <w:kern w:val="36"/>
          <w:sz w:val="32"/>
          <w:szCs w:val="32"/>
        </w:rPr>
      </w:pPr>
      <w:r w:rsidRPr="009E2C33">
        <w:rPr>
          <w:rFonts w:ascii="宋体" w:eastAsia="宋体" w:hAnsi="宋体" w:cs="宋体"/>
          <w:b/>
          <w:bCs/>
          <w:kern w:val="36"/>
          <w:sz w:val="32"/>
          <w:szCs w:val="32"/>
        </w:rPr>
        <w:t>西南财经大学</w:t>
      </w:r>
      <w:r w:rsidRPr="009E2C33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校卫队工装</w:t>
      </w:r>
      <w:r w:rsidRPr="009E2C33">
        <w:rPr>
          <w:rFonts w:ascii="宋体" w:eastAsia="宋体" w:hAnsi="宋体" w:cs="宋体"/>
          <w:b/>
          <w:bCs/>
          <w:kern w:val="36"/>
          <w:sz w:val="32"/>
          <w:szCs w:val="32"/>
        </w:rPr>
        <w:t>采购项目询价公告</w:t>
      </w:r>
    </w:p>
    <w:p w:rsidR="00D13078" w:rsidRPr="009E2C33" w:rsidRDefault="009F1076">
      <w:pPr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项目编号:</w:t>
      </w:r>
      <w:r w:rsidR="009F6E2D" w:rsidRPr="009E2C33">
        <w:rPr>
          <w:rFonts w:ascii="宋体" w:eastAsia="宋体" w:hAnsi="宋体" w:cs="宋体"/>
          <w:kern w:val="0"/>
          <w:sz w:val="24"/>
          <w:szCs w:val="24"/>
        </w:rPr>
        <w:t>XJ202202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西南财经大学通过市场询价方式采购一批保安工装，欢迎符合资质要求并能提供相应设备及服务的供应商参加报价。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b/>
          <w:kern w:val="0"/>
          <w:sz w:val="24"/>
          <w:szCs w:val="24"/>
        </w:rPr>
        <w:t>一、采购项目说明及技术要求</w:t>
      </w:r>
      <w:r w:rsidRPr="009E2C33">
        <w:rPr>
          <w:rFonts w:ascii="宋体" w:eastAsia="宋体" w:hAnsi="宋体" w:cs="宋体"/>
          <w:b/>
          <w:kern w:val="0"/>
          <w:sz w:val="24"/>
          <w:szCs w:val="24"/>
        </w:rPr>
        <w:t xml:space="preserve"> 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本项目最高限价99750元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b/>
          <w:kern w:val="0"/>
          <w:sz w:val="24"/>
          <w:szCs w:val="24"/>
        </w:rPr>
        <w:t>二、供应商资格要求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具备独立法人资格，具有完成项目的技术能力和良好的信誉。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b/>
          <w:kern w:val="0"/>
          <w:sz w:val="24"/>
          <w:szCs w:val="24"/>
        </w:rPr>
        <w:t>三、报价人须提供的资料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1、报价表：需严格按附件格式填报。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2、企业提供统一社会信用代码的营业执照；事业单位提供法人证书、组织机构代码证。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3、法定代表人身份证明书及身份证复印件，如有委托，请附上法定代表人授权委托书、委托代理人身份证复印件。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4、质量保证、售后服务承诺条款。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5、商务承诺条款、技术偏离表。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6、企业及服务团队简介。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7、公司联系人、电话、电子邮箱、地址等。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8、报价人认为需要提供的其他资料。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特别说明：采购人将严格审查成交单位的资质，审查范围包括报价文件中所有资质的原件。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b/>
          <w:kern w:val="0"/>
          <w:sz w:val="24"/>
          <w:szCs w:val="24"/>
        </w:rPr>
        <w:t>四、项目背景</w:t>
      </w:r>
      <w:r w:rsidRPr="009E2C33">
        <w:rPr>
          <w:rFonts w:ascii="宋体" w:eastAsia="宋体" w:hAnsi="宋体" w:cs="宋体"/>
          <w:b/>
          <w:kern w:val="0"/>
          <w:sz w:val="24"/>
          <w:szCs w:val="24"/>
        </w:rPr>
        <w:t xml:space="preserve"> 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学校保安队工装制服更换。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b/>
          <w:kern w:val="0"/>
          <w:sz w:val="24"/>
          <w:szCs w:val="24"/>
        </w:rPr>
        <w:t>五、项目要求</w:t>
      </w:r>
    </w:p>
    <w:p w:rsidR="00D13078" w:rsidRPr="009E2C33" w:rsidRDefault="009F1076">
      <w:pPr>
        <w:snapToGrid w:val="0"/>
        <w:ind w:firstLineChars="250" w:firstLine="525"/>
        <w:contextualSpacing/>
        <w:rPr>
          <w:rFonts w:ascii="宋体" w:eastAsia="宋体" w:hAnsi="宋体" w:cs="宋体"/>
          <w:kern w:val="0"/>
          <w:szCs w:val="21"/>
        </w:rPr>
      </w:pPr>
      <w:r w:rsidRPr="009E2C33">
        <w:rPr>
          <w:rFonts w:ascii="宋体" w:eastAsia="宋体" w:hAnsi="宋体" w:cs="宋体" w:hint="eastAsia"/>
          <w:kern w:val="0"/>
          <w:szCs w:val="21"/>
        </w:rPr>
        <w:t>1、产品技术要求：</w:t>
      </w:r>
    </w:p>
    <w:tbl>
      <w:tblPr>
        <w:tblStyle w:val="ab"/>
        <w:tblW w:w="921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1134"/>
        <w:gridCol w:w="850"/>
        <w:gridCol w:w="1418"/>
        <w:gridCol w:w="708"/>
        <w:gridCol w:w="2127"/>
        <w:gridCol w:w="1417"/>
      </w:tblGrid>
      <w:tr w:rsidR="009E2C33" w:rsidRPr="009E2C33">
        <w:trPr>
          <w:trHeight w:val="407"/>
        </w:trPr>
        <w:tc>
          <w:tcPr>
            <w:tcW w:w="709" w:type="dxa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Cs w:val="21"/>
              </w:rPr>
              <w:t>名称</w:t>
            </w:r>
          </w:p>
        </w:tc>
        <w:tc>
          <w:tcPr>
            <w:tcW w:w="851" w:type="dxa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Cs w:val="21"/>
              </w:rPr>
              <w:t>款式</w:t>
            </w:r>
          </w:p>
        </w:tc>
        <w:tc>
          <w:tcPr>
            <w:tcW w:w="1134" w:type="dxa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Cs w:val="21"/>
              </w:rPr>
              <w:t>规格尺寸</w:t>
            </w:r>
          </w:p>
        </w:tc>
        <w:tc>
          <w:tcPr>
            <w:tcW w:w="850" w:type="dxa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Cs w:val="21"/>
              </w:rPr>
              <w:t>颜色</w:t>
            </w:r>
          </w:p>
        </w:tc>
        <w:tc>
          <w:tcPr>
            <w:tcW w:w="1418" w:type="dxa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Cs w:val="21"/>
              </w:rPr>
              <w:t>材质</w:t>
            </w:r>
          </w:p>
        </w:tc>
        <w:tc>
          <w:tcPr>
            <w:tcW w:w="708" w:type="dxa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Cs w:val="21"/>
              </w:rPr>
              <w:t>数量</w:t>
            </w:r>
          </w:p>
        </w:tc>
        <w:tc>
          <w:tcPr>
            <w:tcW w:w="2127" w:type="dxa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Cs w:val="21"/>
              </w:rPr>
              <w:t>款式参考</w:t>
            </w:r>
          </w:p>
        </w:tc>
        <w:tc>
          <w:tcPr>
            <w:tcW w:w="1417" w:type="dxa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Cs w:val="21"/>
              </w:rPr>
              <w:t>备注</w:t>
            </w:r>
          </w:p>
        </w:tc>
      </w:tr>
      <w:tr w:rsidR="009E2C33" w:rsidRPr="009E2C33">
        <w:trPr>
          <w:trHeight w:val="1560"/>
        </w:trPr>
        <w:tc>
          <w:tcPr>
            <w:tcW w:w="709" w:type="dxa"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西装上衣</w:t>
            </w:r>
          </w:p>
        </w:tc>
        <w:tc>
          <w:tcPr>
            <w:tcW w:w="851" w:type="dxa"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保安款式西装上衣可挂肩章、臂章、胸牌</w:t>
            </w:r>
          </w:p>
        </w:tc>
        <w:tc>
          <w:tcPr>
            <w:tcW w:w="1134" w:type="dxa"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上门量身定制</w:t>
            </w:r>
          </w:p>
        </w:tc>
        <w:tc>
          <w:tcPr>
            <w:tcW w:w="850" w:type="dxa"/>
            <w:noWrap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藏青色</w:t>
            </w:r>
          </w:p>
        </w:tc>
        <w:tc>
          <w:tcPr>
            <w:tcW w:w="1418" w:type="dxa"/>
            <w:vAlign w:val="center"/>
          </w:tcPr>
          <w:p w:rsidR="00D13078" w:rsidRPr="009E2C33" w:rsidRDefault="009F1076">
            <w:pPr>
              <w:snapToGrid w:val="0"/>
              <w:contextualSpacing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材料：T/R</w:t>
            </w:r>
          </w:p>
          <w:p w:rsidR="00D13078" w:rsidRPr="009E2C33" w:rsidRDefault="009F1076">
            <w:pPr>
              <w:snapToGrid w:val="0"/>
              <w:contextualSpacing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成份：经纬纱12.5tex×2，聚酯纤维77.9%</w:t>
            </w: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br/>
              <w:t>克重：不低于300g/m2</w:t>
            </w: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br/>
              <w:t>肩章+胸牌：专用材质</w:t>
            </w:r>
          </w:p>
        </w:tc>
        <w:tc>
          <w:tcPr>
            <w:tcW w:w="708" w:type="dxa"/>
            <w:noWrap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160件</w:t>
            </w:r>
          </w:p>
        </w:tc>
        <w:tc>
          <w:tcPr>
            <w:tcW w:w="2127" w:type="dxa"/>
            <w:noWrap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noProof/>
                <w:kern w:val="0"/>
                <w:sz w:val="18"/>
                <w:szCs w:val="18"/>
              </w:rPr>
              <w:drawing>
                <wp:inline distT="0" distB="0" distL="114300" distR="114300">
                  <wp:extent cx="1209040" cy="1209040"/>
                  <wp:effectExtent l="0" t="0" r="10160" b="10160"/>
                  <wp:docPr id="2" name="图片 2" descr="src=http___img_defanli_com_i1_128725263_TB2DdvceE1HTKJjSZFmXXXeYFXa_!!128725263_jpg_q90_jpg&amp;refer=http___img_defan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src=http___img_defanli_com_i1_128725263_TB2DdvceE1HTKJjSZFmXXXeYFXa_!!128725263_jpg_q90_jpg&amp;refer=http___img_defanli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040" cy="1209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noWrap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Cs w:val="21"/>
              </w:rPr>
              <w:t>参考样式</w:t>
            </w:r>
          </w:p>
        </w:tc>
      </w:tr>
      <w:tr w:rsidR="009E2C33" w:rsidRPr="009E2C33">
        <w:trPr>
          <w:trHeight w:val="1725"/>
        </w:trPr>
        <w:tc>
          <w:tcPr>
            <w:tcW w:w="709" w:type="dxa"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西装裤子</w:t>
            </w:r>
          </w:p>
        </w:tc>
        <w:tc>
          <w:tcPr>
            <w:tcW w:w="851" w:type="dxa"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西裤样式双侧有裤兜</w:t>
            </w:r>
          </w:p>
        </w:tc>
        <w:tc>
          <w:tcPr>
            <w:tcW w:w="1134" w:type="dxa"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上门量身定制</w:t>
            </w:r>
          </w:p>
        </w:tc>
        <w:tc>
          <w:tcPr>
            <w:tcW w:w="850" w:type="dxa"/>
            <w:noWrap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藏青色</w:t>
            </w:r>
          </w:p>
        </w:tc>
        <w:tc>
          <w:tcPr>
            <w:tcW w:w="1418" w:type="dxa"/>
            <w:vAlign w:val="center"/>
          </w:tcPr>
          <w:p w:rsidR="00D13078" w:rsidRPr="009E2C33" w:rsidRDefault="009F1076">
            <w:pPr>
              <w:snapToGrid w:val="0"/>
              <w:contextualSpacing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材料：T/R</w:t>
            </w:r>
          </w:p>
          <w:p w:rsidR="00D13078" w:rsidRPr="009E2C33" w:rsidRDefault="009F1076">
            <w:pPr>
              <w:snapToGrid w:val="0"/>
              <w:contextualSpacing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成份：经纬纱12.5tex×2，聚酯纤维77.9%</w:t>
            </w: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br/>
              <w:t>克重：不低于300g/m2</w:t>
            </w:r>
          </w:p>
        </w:tc>
        <w:tc>
          <w:tcPr>
            <w:tcW w:w="708" w:type="dxa"/>
            <w:noWrap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320件</w:t>
            </w:r>
          </w:p>
        </w:tc>
        <w:tc>
          <w:tcPr>
            <w:tcW w:w="2127" w:type="dxa"/>
            <w:noWrap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noProof/>
                <w:kern w:val="0"/>
                <w:sz w:val="18"/>
                <w:szCs w:val="18"/>
              </w:rPr>
              <w:drawing>
                <wp:inline distT="0" distB="0" distL="114300" distR="114300">
                  <wp:extent cx="1213485" cy="1213485"/>
                  <wp:effectExtent l="0" t="0" r="5715" b="5715"/>
                  <wp:docPr id="3" name="图片 3" descr="u=2609367743,793923632&amp;fm=253&amp;fmt=auto&amp;app=138&amp;f=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u=2609367743,793923632&amp;fm=253&amp;fmt=auto&amp;app=138&amp;f=JPE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3485" cy="1213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noWrap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Cs w:val="21"/>
              </w:rPr>
              <w:t>参考样式</w:t>
            </w:r>
          </w:p>
        </w:tc>
      </w:tr>
    </w:tbl>
    <w:p w:rsidR="00F03AED" w:rsidRPr="009E2C33" w:rsidRDefault="00F03AED">
      <w:pPr>
        <w:snapToGrid w:val="0"/>
        <w:contextualSpacing/>
        <w:jc w:val="center"/>
        <w:rPr>
          <w:rFonts w:ascii="宋体" w:eastAsia="宋体" w:hAnsi="宋体" w:cs="宋体"/>
          <w:kern w:val="0"/>
          <w:szCs w:val="21"/>
        </w:rPr>
      </w:pP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以上内容不许有负偏离。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/>
          <w:kern w:val="0"/>
          <w:sz w:val="24"/>
          <w:szCs w:val="24"/>
        </w:rPr>
        <w:t>2、其他要求:所报费用包含辅料、制作、运输</w:t>
      </w: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等</w:t>
      </w:r>
      <w:r w:rsidRPr="009E2C33">
        <w:rPr>
          <w:rFonts w:ascii="宋体" w:eastAsia="宋体" w:hAnsi="宋体" w:cs="宋体"/>
          <w:kern w:val="0"/>
          <w:sz w:val="24"/>
          <w:szCs w:val="24"/>
        </w:rPr>
        <w:t>。本项目为交钥匙工程。</w:t>
      </w:r>
    </w:p>
    <w:p w:rsidR="00F03AED" w:rsidRPr="009E2C33" w:rsidRDefault="00F03AED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3、评审</w:t>
      </w:r>
      <w:r w:rsidRPr="009E2C33">
        <w:rPr>
          <w:rFonts w:ascii="宋体" w:eastAsia="宋体" w:hAnsi="宋体" w:cs="宋体"/>
          <w:kern w:val="0"/>
          <w:sz w:val="24"/>
          <w:szCs w:val="24"/>
        </w:rPr>
        <w:t>方式：</w:t>
      </w: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先评审</w:t>
      </w:r>
      <w:r w:rsidRPr="009E2C33">
        <w:rPr>
          <w:rFonts w:ascii="宋体" w:eastAsia="宋体" w:hAnsi="宋体" w:cs="宋体"/>
          <w:kern w:val="0"/>
          <w:sz w:val="24"/>
          <w:szCs w:val="24"/>
        </w:rPr>
        <w:t>样品</w:t>
      </w:r>
      <w:r w:rsidR="00476F26" w:rsidRPr="009E2C33">
        <w:rPr>
          <w:rFonts w:ascii="宋体" w:eastAsia="宋体" w:hAnsi="宋体" w:cs="宋体" w:hint="eastAsia"/>
          <w:kern w:val="0"/>
          <w:sz w:val="24"/>
          <w:szCs w:val="24"/>
        </w:rPr>
        <w:t>(盲评</w:t>
      </w:r>
      <w:r w:rsidR="00476F26" w:rsidRPr="009E2C33">
        <w:rPr>
          <w:rFonts w:ascii="宋体" w:eastAsia="宋体" w:hAnsi="宋体" w:cs="宋体"/>
          <w:kern w:val="0"/>
          <w:sz w:val="24"/>
          <w:szCs w:val="24"/>
        </w:rPr>
        <w:t>)</w:t>
      </w: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Pr="009E2C33">
        <w:rPr>
          <w:rFonts w:ascii="宋体" w:eastAsia="宋体" w:hAnsi="宋体" w:cs="宋体"/>
          <w:kern w:val="0"/>
          <w:sz w:val="24"/>
          <w:szCs w:val="24"/>
        </w:rPr>
        <w:t>在样品合格的情况下以</w:t>
      </w: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技术</w:t>
      </w:r>
      <w:r w:rsidRPr="009E2C33">
        <w:rPr>
          <w:rFonts w:ascii="宋体" w:eastAsia="宋体" w:hAnsi="宋体" w:cs="宋体"/>
          <w:kern w:val="0"/>
          <w:sz w:val="24"/>
          <w:szCs w:val="24"/>
        </w:rPr>
        <w:t>参数完</w:t>
      </w:r>
      <w:r w:rsidR="0075090B">
        <w:rPr>
          <w:rFonts w:ascii="宋体" w:eastAsia="宋体" w:hAnsi="宋体" w:cs="宋体" w:hint="eastAsia"/>
          <w:kern w:val="0"/>
          <w:sz w:val="24"/>
          <w:szCs w:val="24"/>
        </w:rPr>
        <w:t>全</w:t>
      </w:r>
      <w:bookmarkStart w:id="0" w:name="_GoBack"/>
      <w:bookmarkEnd w:id="0"/>
      <w:r w:rsidRPr="009E2C33">
        <w:rPr>
          <w:rFonts w:ascii="宋体" w:eastAsia="宋体" w:hAnsi="宋体" w:cs="宋体" w:hint="eastAsia"/>
          <w:kern w:val="0"/>
          <w:sz w:val="24"/>
          <w:szCs w:val="24"/>
        </w:rPr>
        <w:t>满足</w:t>
      </w:r>
      <w:r w:rsidRPr="009E2C33">
        <w:rPr>
          <w:rFonts w:ascii="宋体" w:eastAsia="宋体" w:hAnsi="宋体" w:cs="宋体"/>
          <w:kern w:val="0"/>
          <w:sz w:val="24"/>
          <w:szCs w:val="24"/>
        </w:rPr>
        <w:t>采购需求的最低价为中</w:t>
      </w: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标</w:t>
      </w:r>
      <w:r w:rsidRPr="009E2C33">
        <w:rPr>
          <w:rFonts w:ascii="宋体" w:eastAsia="宋体" w:hAnsi="宋体" w:cs="宋体"/>
          <w:kern w:val="0"/>
          <w:sz w:val="24"/>
          <w:szCs w:val="24"/>
        </w:rPr>
        <w:t>人。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lastRenderedPageBreak/>
        <w:t>六、工期要求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该项目需于20</w:t>
      </w:r>
      <w:r w:rsidRPr="009E2C33">
        <w:rPr>
          <w:rFonts w:ascii="宋体" w:eastAsia="宋体" w:hAnsi="宋体" w:cs="宋体"/>
          <w:kern w:val="0"/>
          <w:sz w:val="24"/>
          <w:szCs w:val="24"/>
        </w:rPr>
        <w:t>2</w:t>
      </w: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2年</w:t>
      </w:r>
      <w:r w:rsidR="00476F26" w:rsidRPr="009E2C33">
        <w:rPr>
          <w:rFonts w:ascii="宋体" w:eastAsia="宋体" w:hAnsi="宋体" w:cs="宋体"/>
          <w:kern w:val="0"/>
          <w:sz w:val="24"/>
          <w:szCs w:val="24"/>
        </w:rPr>
        <w:t>6</w:t>
      </w: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476F26" w:rsidRPr="009E2C33">
        <w:rPr>
          <w:rFonts w:ascii="宋体" w:eastAsia="宋体" w:hAnsi="宋体" w:cs="宋体"/>
          <w:kern w:val="0"/>
          <w:sz w:val="24"/>
          <w:szCs w:val="24"/>
        </w:rPr>
        <w:t>15</w:t>
      </w: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日前供货。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Chars="250" w:firstLine="602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七、验收及付款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1、项目完成并实现交付后，供应</w:t>
      </w:r>
      <w:r w:rsidRPr="009E2C33">
        <w:rPr>
          <w:rFonts w:ascii="宋体" w:eastAsia="宋体" w:hAnsi="宋体" w:cs="宋体"/>
          <w:kern w:val="0"/>
          <w:sz w:val="24"/>
          <w:szCs w:val="24"/>
        </w:rPr>
        <w:t>商提出申请，</w:t>
      </w: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由采购人在五个校</w:t>
      </w:r>
      <w:r w:rsidRPr="009E2C33">
        <w:rPr>
          <w:rFonts w:ascii="宋体" w:eastAsia="宋体" w:hAnsi="宋体" w:cs="宋体"/>
          <w:kern w:val="0"/>
          <w:sz w:val="24"/>
          <w:szCs w:val="24"/>
        </w:rPr>
        <w:t>方</w:t>
      </w: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工作日内组织验收。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2.本项目无预付款，验收合格且乙方提供有效、齐全的支付凭证后，校方于二十个工作日内支付全款。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Chars="250" w:firstLine="602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八、报价文件制作、密封要求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报价人应提供报价文件正本和副本各一份，如正本与副本有不同之处，以正本为准。报价文件正本与副本均应使用GB／T148——A4型纸打印，图表等可按同样规格的倍数扩展。以上资料均需加盖报价人的鲜章。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报价文件的正本、副本、样品全部密封在一起，密封最外层应标明报价项目名称、报价人全称、项目编号，并在密封处加盖报价人印章。</w:t>
      </w:r>
    </w:p>
    <w:p w:rsidR="009F1076" w:rsidRPr="009E2C33" w:rsidRDefault="009F1076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样品：提供西装上衣、西装裤子各</w:t>
      </w:r>
      <w:r w:rsidRPr="009E2C33">
        <w:rPr>
          <w:rFonts w:ascii="宋体" w:eastAsia="宋体" w:hAnsi="宋体" w:cs="宋体"/>
          <w:kern w:val="0"/>
          <w:sz w:val="24"/>
          <w:szCs w:val="24"/>
        </w:rPr>
        <w:t>一</w:t>
      </w: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样</w:t>
      </w:r>
      <w:r w:rsidRPr="009E2C33">
        <w:rPr>
          <w:rFonts w:ascii="宋体" w:eastAsia="宋体" w:hAnsi="宋体" w:cs="宋体"/>
          <w:kern w:val="0"/>
          <w:sz w:val="24"/>
          <w:szCs w:val="24"/>
        </w:rPr>
        <w:t>，与报价</w:t>
      </w:r>
      <w:r w:rsidR="00476F26" w:rsidRPr="009E2C33">
        <w:rPr>
          <w:rFonts w:ascii="宋体" w:eastAsia="宋体" w:hAnsi="宋体" w:cs="宋体" w:hint="eastAsia"/>
          <w:kern w:val="0"/>
          <w:sz w:val="24"/>
          <w:szCs w:val="24"/>
        </w:rPr>
        <w:t>函</w:t>
      </w:r>
      <w:r w:rsidRPr="009E2C33">
        <w:rPr>
          <w:rFonts w:ascii="宋体" w:eastAsia="宋体" w:hAnsi="宋体" w:cs="宋体"/>
          <w:kern w:val="0"/>
          <w:sz w:val="24"/>
          <w:szCs w:val="24"/>
        </w:rPr>
        <w:t>分别密封包装。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九、报价截止时间和评审时间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2022年4</w:t>
      </w:r>
      <w:r w:rsidRPr="009E2C33">
        <w:rPr>
          <w:rFonts w:ascii="宋体" w:eastAsia="宋体" w:hAnsi="宋体" w:cs="宋体" w:hint="eastAsia"/>
          <w:kern w:val="0"/>
          <w:sz w:val="24"/>
          <w:szCs w:val="24"/>
          <w:rPrChange w:id="1" w:author="123" w:date="2019-06-14T16:56:00Z">
            <w:rPr>
              <w:rFonts w:ascii="宋体" w:eastAsia="宋体" w:hAnsi="宋体" w:cs="宋体" w:hint="eastAsia"/>
              <w:color w:val="FF0000"/>
              <w:kern w:val="0"/>
              <w:sz w:val="24"/>
              <w:szCs w:val="24"/>
            </w:rPr>
          </w:rPrChange>
        </w:rPr>
        <w:t>月</w:t>
      </w: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2</w:t>
      </w:r>
      <w:r w:rsidR="00C001CF" w:rsidRPr="009E2C33">
        <w:rPr>
          <w:rFonts w:ascii="宋体" w:eastAsia="宋体" w:hAnsi="宋体" w:cs="宋体"/>
          <w:kern w:val="0"/>
          <w:sz w:val="24"/>
          <w:szCs w:val="24"/>
        </w:rPr>
        <w:t>6</w:t>
      </w:r>
      <w:r w:rsidRPr="009E2C33">
        <w:rPr>
          <w:rFonts w:ascii="宋体" w:eastAsia="宋体" w:hAnsi="宋体" w:cs="宋体" w:hint="eastAsia"/>
          <w:kern w:val="0"/>
          <w:sz w:val="24"/>
          <w:szCs w:val="24"/>
          <w:rPrChange w:id="2" w:author="123" w:date="2019-06-14T16:56:00Z">
            <w:rPr>
              <w:rFonts w:ascii="宋体" w:eastAsia="宋体" w:hAnsi="宋体" w:cs="宋体" w:hint="eastAsia"/>
              <w:color w:val="FF0000"/>
              <w:kern w:val="0"/>
              <w:sz w:val="24"/>
              <w:szCs w:val="24"/>
            </w:rPr>
          </w:rPrChange>
        </w:rPr>
        <w:t>日</w:t>
      </w: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上午10:00（北京时间）。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报价文件必须在报价截止时间前送达，逾期送达的报价文件恕不接受。本次询价不接受邮寄的报价文件。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十、报价文件及</w:t>
      </w:r>
      <w:r w:rsidRPr="009E2C33">
        <w:rPr>
          <w:rFonts w:ascii="宋体" w:eastAsia="宋体" w:hAnsi="宋体" w:cs="宋体"/>
          <w:b/>
          <w:bCs/>
          <w:kern w:val="0"/>
          <w:sz w:val="24"/>
          <w:szCs w:val="24"/>
        </w:rPr>
        <w:t>样品</w:t>
      </w:r>
      <w:r w:rsidRPr="009E2C33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递交及评审地点</w:t>
      </w:r>
    </w:p>
    <w:p w:rsidR="00D13078" w:rsidRPr="009E2C33" w:rsidRDefault="009F1076">
      <w:pPr>
        <w:widowControl/>
        <w:snapToGrid w:val="0"/>
        <w:ind w:firstLineChars="250" w:firstLine="60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因疫情期间学校实行管控，请报价人将报价文件及</w:t>
      </w:r>
      <w:r w:rsidRPr="009E2C33">
        <w:rPr>
          <w:rFonts w:ascii="宋体" w:eastAsia="宋体" w:hAnsi="宋体" w:cs="宋体"/>
          <w:kern w:val="0"/>
          <w:sz w:val="24"/>
          <w:szCs w:val="24"/>
        </w:rPr>
        <w:t>样品</w:t>
      </w: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于4</w:t>
      </w:r>
      <w:r w:rsidRPr="009E2C33">
        <w:rPr>
          <w:rFonts w:ascii="宋体" w:eastAsia="宋体" w:hAnsi="宋体" w:cs="宋体" w:hint="eastAsia"/>
          <w:kern w:val="0"/>
          <w:sz w:val="24"/>
          <w:szCs w:val="24"/>
          <w:rPrChange w:id="3" w:author="123" w:date="2019-06-14T16:56:00Z">
            <w:rPr>
              <w:rFonts w:ascii="宋体" w:eastAsia="宋体" w:hAnsi="宋体" w:cs="宋体" w:hint="eastAsia"/>
              <w:color w:val="FF0000"/>
              <w:kern w:val="0"/>
              <w:sz w:val="24"/>
              <w:szCs w:val="24"/>
            </w:rPr>
          </w:rPrChange>
        </w:rPr>
        <w:t>月</w:t>
      </w: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2</w:t>
      </w:r>
      <w:r w:rsidR="00C001CF" w:rsidRPr="009E2C33">
        <w:rPr>
          <w:rFonts w:ascii="宋体" w:eastAsia="宋体" w:hAnsi="宋体" w:cs="宋体"/>
          <w:kern w:val="0"/>
          <w:sz w:val="24"/>
          <w:szCs w:val="24"/>
        </w:rPr>
        <w:t>6</w:t>
      </w:r>
      <w:r w:rsidRPr="009E2C33">
        <w:rPr>
          <w:rFonts w:ascii="宋体" w:eastAsia="宋体" w:hAnsi="宋体" w:cs="宋体" w:hint="eastAsia"/>
          <w:kern w:val="0"/>
          <w:sz w:val="24"/>
          <w:szCs w:val="24"/>
          <w:rPrChange w:id="4" w:author="123" w:date="2019-06-14T16:56:00Z">
            <w:rPr>
              <w:rFonts w:ascii="宋体" w:eastAsia="宋体" w:hAnsi="宋体" w:cs="宋体" w:hint="eastAsia"/>
              <w:color w:val="FF0000"/>
              <w:kern w:val="0"/>
              <w:sz w:val="24"/>
              <w:szCs w:val="24"/>
            </w:rPr>
          </w:rPrChange>
        </w:rPr>
        <w:t>日</w:t>
      </w: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上午</w:t>
      </w:r>
      <w:r w:rsidR="009E2C33">
        <w:rPr>
          <w:rFonts w:ascii="宋体" w:eastAsia="宋体" w:hAnsi="宋体" w:cs="宋体"/>
          <w:kern w:val="0"/>
          <w:sz w:val="24"/>
          <w:szCs w:val="24"/>
        </w:rPr>
        <w:t>9</w:t>
      </w:r>
      <w:r w:rsidR="009E2C33">
        <w:rPr>
          <w:rFonts w:ascii="宋体" w:eastAsia="宋体" w:hAnsi="宋体" w:cs="宋体" w:hint="eastAsia"/>
          <w:kern w:val="0"/>
          <w:sz w:val="24"/>
          <w:szCs w:val="24"/>
        </w:rPr>
        <w:t>:</w:t>
      </w:r>
      <w:r w:rsidR="009E2C33">
        <w:rPr>
          <w:rFonts w:ascii="宋体" w:eastAsia="宋体" w:hAnsi="宋体" w:cs="宋体"/>
          <w:kern w:val="0"/>
          <w:sz w:val="24"/>
          <w:szCs w:val="24"/>
        </w:rPr>
        <w:t>30</w:t>
      </w: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-10:</w:t>
      </w:r>
      <w:r w:rsidR="009E2C33">
        <w:rPr>
          <w:rFonts w:ascii="宋体" w:eastAsia="宋体" w:hAnsi="宋体" w:cs="宋体"/>
          <w:kern w:val="0"/>
          <w:sz w:val="24"/>
          <w:szCs w:val="24"/>
        </w:rPr>
        <w:t>0</w:t>
      </w: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0送到西南财经大学柳林校区北</w:t>
      </w:r>
      <w:r w:rsidRPr="009E2C33">
        <w:rPr>
          <w:rFonts w:ascii="宋体" w:eastAsia="宋体" w:hAnsi="宋体" w:cs="宋体"/>
          <w:kern w:val="0"/>
          <w:sz w:val="24"/>
          <w:szCs w:val="24"/>
        </w:rPr>
        <w:t>大门</w:t>
      </w: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右</w:t>
      </w:r>
      <w:r w:rsidRPr="009E2C33">
        <w:rPr>
          <w:rFonts w:ascii="宋体" w:eastAsia="宋体" w:hAnsi="宋体" w:cs="宋体"/>
          <w:kern w:val="0"/>
          <w:sz w:val="24"/>
          <w:szCs w:val="24"/>
        </w:rPr>
        <w:t>侧</w:t>
      </w: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（成都市温江区</w:t>
      </w:r>
      <w:proofErr w:type="gramStart"/>
      <w:r w:rsidRPr="009E2C33">
        <w:rPr>
          <w:rFonts w:ascii="宋体" w:eastAsia="宋体" w:hAnsi="宋体" w:cs="宋体" w:hint="eastAsia"/>
          <w:kern w:val="0"/>
          <w:sz w:val="24"/>
          <w:szCs w:val="24"/>
        </w:rPr>
        <w:t>柳台大道</w:t>
      </w:r>
      <w:proofErr w:type="gramEnd"/>
      <w:r w:rsidRPr="009E2C33">
        <w:rPr>
          <w:rFonts w:ascii="宋体" w:eastAsia="宋体" w:hAnsi="宋体" w:cs="宋体" w:hint="eastAsia"/>
          <w:kern w:val="0"/>
          <w:sz w:val="24"/>
          <w:szCs w:val="24"/>
        </w:rPr>
        <w:t>555号），由采购人统一收取。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leftChars="300" w:left="630"/>
        <w:contextualSpacing/>
        <w:jc w:val="left"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十一、其他：</w:t>
      </w:r>
      <w:r w:rsidRPr="009E2C33">
        <w:rPr>
          <w:rFonts w:ascii="宋体" w:eastAsia="宋体" w:hAnsi="宋体" w:cs="宋体"/>
          <w:b/>
          <w:bCs/>
          <w:kern w:val="0"/>
          <w:sz w:val="24"/>
          <w:szCs w:val="24"/>
        </w:rPr>
        <w:t xml:space="preserve"> 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leftChars="300" w:left="63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/>
          <w:kern w:val="0"/>
          <w:sz w:val="24"/>
          <w:szCs w:val="24"/>
        </w:rPr>
        <w:t>1、</w:t>
      </w: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报价人需仔细阅读询价文件中所有的事项、格式、条款和规范要求。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Chars="250" w:firstLine="60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2、如报价人未按照询价文件要求提交全部资料，或报价文件未对本项目在各方面都做出实质性响应，将影响报价文件的有效性。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Chars="250" w:firstLine="60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3、</w:t>
      </w:r>
      <w:r w:rsidRPr="009E2C33">
        <w:rPr>
          <w:rFonts w:ascii="宋体" w:eastAsia="宋体" w:hAnsi="宋体" w:cs="宋体"/>
          <w:bCs/>
          <w:kern w:val="0"/>
          <w:sz w:val="24"/>
          <w:szCs w:val="24"/>
        </w:rPr>
        <w:t>样品</w:t>
      </w:r>
      <w:r w:rsidRPr="009E2C33">
        <w:rPr>
          <w:rFonts w:ascii="宋体" w:eastAsia="宋体" w:hAnsi="宋体" w:cs="宋体" w:hint="eastAsia"/>
          <w:bCs/>
          <w:kern w:val="0"/>
          <w:sz w:val="24"/>
          <w:szCs w:val="24"/>
        </w:rPr>
        <w:t>不予退还</w:t>
      </w: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十二、联系方式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87092439 87092601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十三、本项目未尽事宜均按照西南财经大学的相关规定执行。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D13078" w:rsidRPr="009E2C33" w:rsidRDefault="00D13078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Chars="1650" w:firstLine="39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西南财经大学招标与采购中心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Chars="1900" w:firstLine="45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2022年4月</w:t>
      </w:r>
      <w:r w:rsidR="00C001CF" w:rsidRPr="009E2C33">
        <w:rPr>
          <w:rFonts w:ascii="宋体" w:eastAsia="宋体" w:hAnsi="宋体" w:cs="宋体"/>
          <w:kern w:val="0"/>
          <w:sz w:val="24"/>
          <w:szCs w:val="24"/>
        </w:rPr>
        <w:t>19</w:t>
      </w: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日</w:t>
      </w:r>
    </w:p>
    <w:p w:rsidR="00D13078" w:rsidRPr="009E2C33" w:rsidRDefault="00D13078">
      <w:pPr>
        <w:widowControl/>
        <w:snapToGrid w:val="0"/>
        <w:spacing w:before="100" w:beforeAutospacing="1" w:after="100" w:afterAutospacing="1"/>
        <w:ind w:firstLineChars="1900" w:firstLine="45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D13078" w:rsidRPr="009E2C33" w:rsidRDefault="00D13078">
      <w:pPr>
        <w:widowControl/>
        <w:snapToGrid w:val="0"/>
        <w:spacing w:before="100" w:beforeAutospacing="1" w:after="100" w:afterAutospacing="1"/>
        <w:ind w:firstLineChars="1900" w:firstLine="45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D13078" w:rsidRPr="009E2C33" w:rsidRDefault="00D13078">
      <w:pPr>
        <w:widowControl/>
        <w:spacing w:before="100" w:beforeAutospacing="1" w:after="100" w:afterAutospacing="1" w:line="360" w:lineRule="auto"/>
        <w:jc w:val="left"/>
        <w:rPr>
          <w:rFonts w:ascii="宋体" w:eastAsia="宋体" w:hAnsi="宋体" w:cs="宋体"/>
          <w:kern w:val="0"/>
          <w:sz w:val="29"/>
          <w:szCs w:val="29"/>
        </w:rPr>
      </w:pPr>
    </w:p>
    <w:p w:rsidR="00D13078" w:rsidRDefault="00D13078">
      <w:pPr>
        <w:widowControl/>
        <w:spacing w:before="100" w:beforeAutospacing="1" w:after="100" w:afterAutospacing="1" w:line="360" w:lineRule="auto"/>
        <w:jc w:val="left"/>
        <w:rPr>
          <w:rFonts w:ascii="宋体" w:eastAsia="宋体" w:hAnsi="宋体" w:cs="宋体"/>
          <w:kern w:val="0"/>
          <w:sz w:val="29"/>
          <w:szCs w:val="29"/>
        </w:rPr>
      </w:pPr>
    </w:p>
    <w:p w:rsidR="009E2C33" w:rsidRPr="009E2C33" w:rsidRDefault="009E2C33">
      <w:pPr>
        <w:widowControl/>
        <w:spacing w:before="100" w:beforeAutospacing="1" w:after="100" w:afterAutospacing="1" w:line="360" w:lineRule="auto"/>
        <w:jc w:val="left"/>
        <w:rPr>
          <w:rFonts w:ascii="宋体" w:eastAsia="宋体" w:hAnsi="宋体" w:cs="宋体" w:hint="eastAsia"/>
          <w:kern w:val="0"/>
          <w:sz w:val="29"/>
          <w:szCs w:val="29"/>
        </w:rPr>
      </w:pPr>
    </w:p>
    <w:p w:rsidR="00D13078" w:rsidRPr="009E2C33" w:rsidRDefault="009F1076">
      <w:pPr>
        <w:widowControl/>
        <w:spacing w:before="100" w:beforeAutospacing="1" w:after="100" w:afterAutospacing="1" w:line="360" w:lineRule="auto"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9E2C33">
        <w:rPr>
          <w:rFonts w:ascii="宋体" w:eastAsia="宋体" w:hAnsi="宋体" w:cs="宋体" w:hint="eastAsia"/>
          <w:kern w:val="0"/>
          <w:sz w:val="29"/>
          <w:szCs w:val="29"/>
        </w:rPr>
        <w:lastRenderedPageBreak/>
        <w:t>附件：</w:t>
      </w:r>
    </w:p>
    <w:p w:rsidR="00D13078" w:rsidRPr="009E2C33" w:rsidRDefault="009F1076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30"/>
          <w:szCs w:val="30"/>
        </w:rPr>
      </w:pPr>
      <w:r w:rsidRPr="009E2C33">
        <w:rPr>
          <w:rFonts w:ascii="宋体" w:eastAsia="宋体" w:hAnsi="宋体" w:cs="宋体" w:hint="eastAsia"/>
          <w:b/>
          <w:bCs/>
          <w:kern w:val="0"/>
          <w:sz w:val="30"/>
          <w:szCs w:val="30"/>
        </w:rPr>
        <w:t>西南财经大学保安队工装采购项目报价表</w:t>
      </w:r>
    </w:p>
    <w:p w:rsidR="00D13078" w:rsidRPr="009E2C33" w:rsidRDefault="009F1076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9E2C33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项目编号：XJ20</w:t>
      </w:r>
      <w:r w:rsidRPr="009E2C33">
        <w:rPr>
          <w:rFonts w:ascii="宋体" w:eastAsia="宋体" w:hAnsi="宋体" w:cs="宋体"/>
          <w:b/>
          <w:bCs/>
          <w:kern w:val="0"/>
          <w:sz w:val="24"/>
          <w:szCs w:val="24"/>
        </w:rPr>
        <w:t>2</w:t>
      </w:r>
      <w:r w:rsidR="00C001CF" w:rsidRPr="009E2C33">
        <w:rPr>
          <w:rFonts w:ascii="宋体" w:eastAsia="宋体" w:hAnsi="宋体" w:cs="宋体"/>
          <w:b/>
          <w:bCs/>
          <w:kern w:val="0"/>
          <w:sz w:val="24"/>
          <w:szCs w:val="24"/>
        </w:rPr>
        <w:t>202</w:t>
      </w:r>
    </w:p>
    <w:p w:rsidR="00D13078" w:rsidRPr="009E2C33" w:rsidRDefault="009F1076">
      <w:pPr>
        <w:snapToGrid w:val="0"/>
        <w:contextualSpacing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项目名称：西南财经大学保安队工装采购项目</w:t>
      </w:r>
    </w:p>
    <w:tbl>
      <w:tblPr>
        <w:tblW w:w="921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92"/>
        <w:gridCol w:w="1361"/>
        <w:gridCol w:w="663"/>
        <w:gridCol w:w="663"/>
        <w:gridCol w:w="1849"/>
        <w:gridCol w:w="851"/>
        <w:gridCol w:w="851"/>
        <w:gridCol w:w="1985"/>
      </w:tblGrid>
      <w:tr w:rsidR="009E2C33" w:rsidRPr="009E2C33" w:rsidTr="00C001CF">
        <w:trPr>
          <w:trHeight w:val="4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名称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款式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规格尺寸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颜色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材质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数量</w:t>
            </w:r>
          </w:p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（件）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78" w:rsidRPr="009E2C33" w:rsidRDefault="009F107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单价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3078" w:rsidRPr="009E2C33" w:rsidRDefault="009F1076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小计(含税)（人民币小写：万元）</w:t>
            </w:r>
          </w:p>
        </w:tc>
      </w:tr>
      <w:tr w:rsidR="009E2C33" w:rsidRPr="009E2C33" w:rsidTr="00C001CF">
        <w:trPr>
          <w:trHeight w:val="3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西装上衣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保安款式西装上衣可挂肩章、臂章、胸牌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上门量身定制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藏青色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78" w:rsidRPr="009E2C33" w:rsidRDefault="009F1076">
            <w:pPr>
              <w:snapToGrid w:val="0"/>
              <w:contextualSpacing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材料：T/R</w:t>
            </w:r>
          </w:p>
          <w:p w:rsidR="00D13078" w:rsidRPr="009E2C33" w:rsidRDefault="009F1076">
            <w:pPr>
              <w:snapToGrid w:val="0"/>
              <w:contextualSpacing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成份：经纬纱12.5tex×2，聚酯纤维77.9%</w:t>
            </w: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br/>
              <w:t>克重：不低于300g/m2</w:t>
            </w: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br/>
              <w:t>肩章+胸牌：专用材质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160件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78" w:rsidRPr="009E2C33" w:rsidRDefault="00D13078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3078" w:rsidRPr="009E2C33" w:rsidRDefault="00D13078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9E2C33" w:rsidRPr="009E2C33" w:rsidTr="00C001CF">
        <w:trPr>
          <w:trHeight w:val="3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西装裤子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西裤样式双侧有裤兜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上门量身定制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藏青色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78" w:rsidRPr="009E2C33" w:rsidRDefault="009F1076">
            <w:pPr>
              <w:snapToGrid w:val="0"/>
              <w:contextualSpacing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材料：T/R</w:t>
            </w:r>
          </w:p>
          <w:p w:rsidR="00D13078" w:rsidRPr="009E2C33" w:rsidRDefault="009F1076">
            <w:pPr>
              <w:snapToGrid w:val="0"/>
              <w:contextualSpacing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成份：经纬纱12.5tex×2，聚酯纤维77.9%</w:t>
            </w: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br/>
              <w:t>克重：不低于300g/m2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78" w:rsidRPr="009E2C33" w:rsidRDefault="009F107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320件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78" w:rsidRPr="009E2C33" w:rsidRDefault="00D13078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3078" w:rsidRPr="009E2C33" w:rsidRDefault="00D13078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9E2C33" w:rsidRPr="009E2C33" w:rsidTr="00C001CF">
        <w:trPr>
          <w:trHeight w:val="37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01CF" w:rsidRPr="009E2C33" w:rsidRDefault="00C001C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总价（含税）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CF" w:rsidRPr="009E2C33" w:rsidRDefault="00C001CF" w:rsidP="00C001CF">
            <w:pPr>
              <w:widowControl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人民币大写：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1CF" w:rsidRPr="009E2C33" w:rsidRDefault="00C001C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总价（含税）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1CF" w:rsidRPr="009E2C33" w:rsidRDefault="00C001CF" w:rsidP="00C001CF">
            <w:pPr>
              <w:widowControl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E2C3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小写：</w:t>
            </w:r>
          </w:p>
        </w:tc>
      </w:tr>
    </w:tbl>
    <w:p w:rsidR="00D13078" w:rsidRPr="009E2C33" w:rsidRDefault="00D13078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D13078" w:rsidRPr="009E2C33" w:rsidRDefault="00D13078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服务承诺：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报价单位： （盖章）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法定代表人或被授权人签字：</w:t>
      </w:r>
    </w:p>
    <w:p w:rsidR="00D13078" w:rsidRPr="009E2C33" w:rsidRDefault="009F1076">
      <w:pPr>
        <w:widowControl/>
        <w:snapToGrid w:val="0"/>
        <w:spacing w:before="100" w:beforeAutospacing="1" w:after="100" w:afterAutospacing="1"/>
        <w:ind w:firstLineChars="300" w:firstLine="72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2C33">
        <w:rPr>
          <w:rFonts w:ascii="宋体" w:eastAsia="宋体" w:hAnsi="宋体" w:cs="宋体" w:hint="eastAsia"/>
          <w:kern w:val="0"/>
          <w:sz w:val="24"/>
          <w:szCs w:val="24"/>
        </w:rPr>
        <w:t>日期：</w:t>
      </w:r>
    </w:p>
    <w:sectPr w:rsidR="00D13078" w:rsidRPr="009E2C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0E54" w:rsidRDefault="00A60E54" w:rsidP="009F6E2D">
      <w:r>
        <w:separator/>
      </w:r>
    </w:p>
  </w:endnote>
  <w:endnote w:type="continuationSeparator" w:id="0">
    <w:p w:rsidR="00A60E54" w:rsidRDefault="00A60E54" w:rsidP="009F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0E54" w:rsidRDefault="00A60E54" w:rsidP="009F6E2D">
      <w:r>
        <w:separator/>
      </w:r>
    </w:p>
  </w:footnote>
  <w:footnote w:type="continuationSeparator" w:id="0">
    <w:p w:rsidR="00A60E54" w:rsidRDefault="00A60E54" w:rsidP="009F6E2D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123">
    <w15:presenceInfo w15:providerId="None" w15:userId="1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C1E"/>
    <w:rsid w:val="00075442"/>
    <w:rsid w:val="000C206B"/>
    <w:rsid w:val="000E3489"/>
    <w:rsid w:val="00107E5D"/>
    <w:rsid w:val="00133878"/>
    <w:rsid w:val="001448C3"/>
    <w:rsid w:val="001C6CA3"/>
    <w:rsid w:val="001F585D"/>
    <w:rsid w:val="002222EC"/>
    <w:rsid w:val="002618F1"/>
    <w:rsid w:val="0026351C"/>
    <w:rsid w:val="00297955"/>
    <w:rsid w:val="0031493D"/>
    <w:rsid w:val="00323406"/>
    <w:rsid w:val="003403C9"/>
    <w:rsid w:val="00374952"/>
    <w:rsid w:val="003A2EF5"/>
    <w:rsid w:val="003D44E0"/>
    <w:rsid w:val="003F01A1"/>
    <w:rsid w:val="004075F4"/>
    <w:rsid w:val="00476F26"/>
    <w:rsid w:val="00516DC7"/>
    <w:rsid w:val="005251A2"/>
    <w:rsid w:val="0053717E"/>
    <w:rsid w:val="00576F1C"/>
    <w:rsid w:val="005E2C1E"/>
    <w:rsid w:val="00640B8A"/>
    <w:rsid w:val="00683B66"/>
    <w:rsid w:val="006D3AE3"/>
    <w:rsid w:val="006D43DE"/>
    <w:rsid w:val="00732703"/>
    <w:rsid w:val="0074017A"/>
    <w:rsid w:val="0075090B"/>
    <w:rsid w:val="00751C1F"/>
    <w:rsid w:val="0078327B"/>
    <w:rsid w:val="007F4A32"/>
    <w:rsid w:val="00865449"/>
    <w:rsid w:val="008807B7"/>
    <w:rsid w:val="00890A11"/>
    <w:rsid w:val="0089500D"/>
    <w:rsid w:val="009737D8"/>
    <w:rsid w:val="00976C3B"/>
    <w:rsid w:val="009929F6"/>
    <w:rsid w:val="009E2C33"/>
    <w:rsid w:val="009F1076"/>
    <w:rsid w:val="009F6E2D"/>
    <w:rsid w:val="00A025F8"/>
    <w:rsid w:val="00A11457"/>
    <w:rsid w:val="00A23DAF"/>
    <w:rsid w:val="00A30758"/>
    <w:rsid w:val="00A5007F"/>
    <w:rsid w:val="00A60E54"/>
    <w:rsid w:val="00AA13F6"/>
    <w:rsid w:val="00AE5E51"/>
    <w:rsid w:val="00B4252A"/>
    <w:rsid w:val="00B50F71"/>
    <w:rsid w:val="00B74F1E"/>
    <w:rsid w:val="00B8772E"/>
    <w:rsid w:val="00BB2557"/>
    <w:rsid w:val="00C001CF"/>
    <w:rsid w:val="00C07CB4"/>
    <w:rsid w:val="00C117FE"/>
    <w:rsid w:val="00C25F01"/>
    <w:rsid w:val="00C37E63"/>
    <w:rsid w:val="00C87F1E"/>
    <w:rsid w:val="00CD5B86"/>
    <w:rsid w:val="00D02F09"/>
    <w:rsid w:val="00D13078"/>
    <w:rsid w:val="00D26726"/>
    <w:rsid w:val="00D3710B"/>
    <w:rsid w:val="00D73601"/>
    <w:rsid w:val="00DB4C82"/>
    <w:rsid w:val="00DE7393"/>
    <w:rsid w:val="00DF74B5"/>
    <w:rsid w:val="00E029A7"/>
    <w:rsid w:val="00E25F0B"/>
    <w:rsid w:val="00EB2358"/>
    <w:rsid w:val="00EB24C3"/>
    <w:rsid w:val="00EC6017"/>
    <w:rsid w:val="00ED6641"/>
    <w:rsid w:val="00F03AED"/>
    <w:rsid w:val="00F316F1"/>
    <w:rsid w:val="00FB770E"/>
    <w:rsid w:val="12A550A7"/>
    <w:rsid w:val="264B2D8F"/>
    <w:rsid w:val="4B5C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77D225"/>
  <w15:docId w15:val="{ADFF0E99-0F04-4B0F-B6EF-055F633C1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swufe-xiao</dc:creator>
  <cp:lastModifiedBy>蔡骏逸</cp:lastModifiedBy>
  <cp:revision>45</cp:revision>
  <dcterms:created xsi:type="dcterms:W3CDTF">2020-07-07T02:41:00Z</dcterms:created>
  <dcterms:modified xsi:type="dcterms:W3CDTF">2022-04-19T03:07:00Z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